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2A8EC" w14:textId="77777777" w:rsidR="00340B6E" w:rsidRPr="00133C6B" w:rsidRDefault="00340B6E" w:rsidP="00340B6E">
      <w:pPr>
        <w:rPr>
          <w:rFonts w:cs="Arial"/>
          <w:sz w:val="20"/>
          <w:szCs w:val="20"/>
        </w:rPr>
      </w:pPr>
    </w:p>
    <w:p w14:paraId="49657957" w14:textId="11D56C6F" w:rsidR="00D76C86" w:rsidRDefault="00D76C86" w:rsidP="000E0564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</w:p>
    <w:p w14:paraId="7D60A7E3" w14:textId="7AD161F0" w:rsidR="00B81DC4" w:rsidRPr="00133C6B" w:rsidRDefault="00B81DC4" w:rsidP="00B81DC4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t xml:space="preserve">Bilag </w:t>
      </w:r>
      <w:r>
        <w:rPr>
          <w:rFonts w:ascii="Arial" w:eastAsia="Calibri" w:hAnsi="Arial" w:cs="Arial"/>
          <w:sz w:val="36"/>
          <w:szCs w:val="36"/>
        </w:rPr>
        <w:t>4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127524">
        <w:rPr>
          <w:rFonts w:ascii="Arial" w:eastAsia="Calibri" w:hAnsi="Arial" w:cs="Arial"/>
          <w:sz w:val="36"/>
          <w:szCs w:val="36"/>
        </w:rPr>
        <w:t>Administrative bestemmelser</w:t>
      </w:r>
    </w:p>
    <w:p w14:paraId="1F509958" w14:textId="77777777" w:rsidR="00A1370A" w:rsidRDefault="00A1370A" w:rsidP="00756181">
      <w:pPr>
        <w:rPr>
          <w:rFonts w:cs="Arial"/>
          <w:b/>
          <w:bCs/>
          <w:i/>
          <w:iCs/>
          <w:color w:val="FF0000"/>
          <w:highlight w:val="yellow"/>
        </w:rPr>
      </w:pPr>
    </w:p>
    <w:p w14:paraId="0FB41DAC" w14:textId="2EAF7454" w:rsidR="00756181" w:rsidRPr="00756181" w:rsidRDefault="00756181" w:rsidP="00F84EC0">
      <w:pPr>
        <w:pStyle w:val="Overskrift2"/>
        <w:numPr>
          <w:ilvl w:val="0"/>
          <w:numId w:val="4"/>
        </w:numPr>
        <w:rPr>
          <w:rFonts w:ascii="Arial" w:eastAsia="Calibri" w:hAnsi="Arial" w:cs="Arial"/>
          <w:sz w:val="36"/>
          <w:szCs w:val="36"/>
        </w:rPr>
      </w:pPr>
      <w:r w:rsidRPr="00756181">
        <w:rPr>
          <w:rFonts w:ascii="Arial" w:eastAsia="Calibri" w:hAnsi="Arial" w:cs="Arial"/>
          <w:sz w:val="36"/>
          <w:szCs w:val="36"/>
        </w:rPr>
        <w:t>Bruk av underleverandør</w:t>
      </w:r>
    </w:p>
    <w:p w14:paraId="0BE31480" w14:textId="77777777" w:rsidR="00756181" w:rsidRDefault="00756181" w:rsidP="00756181">
      <w:r>
        <w:t>Godkjente underleverandører:</w:t>
      </w:r>
    </w:p>
    <w:tbl>
      <w:tblPr>
        <w:tblStyle w:val="Tabellrutenett2"/>
        <w:tblW w:w="8897" w:type="dxa"/>
        <w:tblLook w:val="04A0" w:firstRow="1" w:lastRow="0" w:firstColumn="1" w:lastColumn="0" w:noHBand="0" w:noVBand="1"/>
      </w:tblPr>
      <w:tblGrid>
        <w:gridCol w:w="4298"/>
        <w:gridCol w:w="4599"/>
      </w:tblGrid>
      <w:tr w:rsidR="00756181" w:rsidRPr="007937BB" w14:paraId="01AD9A69" w14:textId="77777777" w:rsidTr="008107C2">
        <w:tc>
          <w:tcPr>
            <w:tcW w:w="4298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21961925" w14:textId="77777777" w:rsidR="00756181" w:rsidRPr="009F0C1E" w:rsidRDefault="00756181" w:rsidP="008107C2">
            <w:pPr>
              <w:pStyle w:val="STYBrdtekstnormal"/>
              <w:rPr>
                <w:b/>
                <w:bCs/>
                <w:lang w:eastAsia="nb-NO"/>
              </w:rPr>
            </w:pPr>
            <w:r>
              <w:rPr>
                <w:b/>
                <w:bCs/>
                <w:lang w:eastAsia="nb-NO"/>
              </w:rPr>
              <w:t>Navn</w:t>
            </w:r>
          </w:p>
        </w:tc>
        <w:tc>
          <w:tcPr>
            <w:tcW w:w="4599" w:type="dxa"/>
            <w:shd w:val="clear" w:color="auto" w:fill="BFBFBF" w:themeFill="background1" w:themeFillShade="BF"/>
          </w:tcPr>
          <w:p w14:paraId="164F77A4" w14:textId="77777777" w:rsidR="00756181" w:rsidRPr="009F0C1E" w:rsidRDefault="00756181" w:rsidP="008107C2">
            <w:pPr>
              <w:pStyle w:val="STYBrdtekstnormal"/>
              <w:rPr>
                <w:b/>
                <w:bCs/>
                <w:lang w:eastAsia="nb-NO"/>
              </w:rPr>
            </w:pPr>
            <w:r>
              <w:rPr>
                <w:b/>
                <w:bCs/>
                <w:lang w:eastAsia="nb-NO"/>
              </w:rPr>
              <w:t>Organisasjonsnummer</w:t>
            </w:r>
          </w:p>
        </w:tc>
      </w:tr>
      <w:tr w:rsidR="00756181" w:rsidRPr="007937BB" w14:paraId="75979ED9" w14:textId="77777777" w:rsidTr="008107C2">
        <w:tc>
          <w:tcPr>
            <w:tcW w:w="4298" w:type="dxa"/>
          </w:tcPr>
          <w:p w14:paraId="7C095AB9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599" w:type="dxa"/>
          </w:tcPr>
          <w:p w14:paraId="0DEA6E56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756181" w:rsidRPr="007937BB" w14:paraId="41DE8C43" w14:textId="77777777" w:rsidTr="008107C2">
        <w:tc>
          <w:tcPr>
            <w:tcW w:w="4298" w:type="dxa"/>
          </w:tcPr>
          <w:p w14:paraId="54B5E138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599" w:type="dxa"/>
          </w:tcPr>
          <w:p w14:paraId="608DFAE2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756181" w:rsidRPr="007937BB" w14:paraId="5F2AEB97" w14:textId="77777777" w:rsidTr="008107C2">
        <w:tc>
          <w:tcPr>
            <w:tcW w:w="4298" w:type="dxa"/>
          </w:tcPr>
          <w:p w14:paraId="11B7D037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599" w:type="dxa"/>
          </w:tcPr>
          <w:p w14:paraId="53BB9AB5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756181" w:rsidRPr="007937BB" w14:paraId="085A9593" w14:textId="77777777" w:rsidTr="008107C2">
        <w:tc>
          <w:tcPr>
            <w:tcW w:w="4298" w:type="dxa"/>
          </w:tcPr>
          <w:p w14:paraId="0C9CF7E5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599" w:type="dxa"/>
          </w:tcPr>
          <w:p w14:paraId="7CDEBF37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</w:tbl>
    <w:p w14:paraId="366BB0B9" w14:textId="77777777" w:rsidR="00756181" w:rsidRPr="003760EB" w:rsidRDefault="00756181" w:rsidP="00756181"/>
    <w:p w14:paraId="1659034D" w14:textId="77777777" w:rsidR="00514A0D" w:rsidRPr="00514A0D" w:rsidRDefault="00514A0D" w:rsidP="00514A0D">
      <w:bookmarkStart w:id="0" w:name="_Toc377405388"/>
      <w:bookmarkStart w:id="1" w:name="_Toc385243656"/>
      <w:bookmarkStart w:id="2" w:name="_Toc421110376"/>
    </w:p>
    <w:p w14:paraId="3E4947BA" w14:textId="04F5E32C" w:rsidR="0090287F" w:rsidRDefault="0090287F" w:rsidP="00F84EC0">
      <w:pPr>
        <w:pStyle w:val="Overskrift2"/>
        <w:numPr>
          <w:ilvl w:val="0"/>
          <w:numId w:val="4"/>
        </w:numPr>
        <w:tabs>
          <w:tab w:val="num" w:pos="360"/>
        </w:tabs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Møter</w:t>
      </w:r>
    </w:p>
    <w:p w14:paraId="1F51DA73" w14:textId="0E81C8A1" w:rsidR="00136B97" w:rsidRPr="005B428E" w:rsidRDefault="0008260E" w:rsidP="00136B97">
      <w:pPr>
        <w:rPr>
          <w:rFonts w:cs="Arial"/>
        </w:rPr>
      </w:pPr>
      <w:r>
        <w:rPr>
          <w:rFonts w:cs="Arial"/>
        </w:rPr>
        <w:t xml:space="preserve"> I henhold til kravspesifikasjon</w:t>
      </w:r>
      <w:r w:rsidR="001538DE">
        <w:rPr>
          <w:rFonts w:cs="Arial"/>
        </w:rPr>
        <w:t>en.</w:t>
      </w:r>
    </w:p>
    <w:p w14:paraId="4FF0410E" w14:textId="77777777" w:rsidR="00E2717A" w:rsidRPr="0090287F" w:rsidRDefault="00E2717A" w:rsidP="0090287F"/>
    <w:bookmarkEnd w:id="0"/>
    <w:bookmarkEnd w:id="1"/>
    <w:bookmarkEnd w:id="2"/>
    <w:p w14:paraId="791C69F0" w14:textId="77777777" w:rsidR="00365449" w:rsidRPr="00365449" w:rsidRDefault="00365449" w:rsidP="00F84EC0">
      <w:pPr>
        <w:pStyle w:val="Overskrift2"/>
        <w:numPr>
          <w:ilvl w:val="0"/>
          <w:numId w:val="4"/>
        </w:numPr>
        <w:tabs>
          <w:tab w:val="num" w:pos="360"/>
        </w:tabs>
        <w:rPr>
          <w:rFonts w:ascii="Arial" w:eastAsia="Calibri" w:hAnsi="Arial" w:cs="Arial"/>
          <w:sz w:val="36"/>
          <w:szCs w:val="36"/>
        </w:rPr>
      </w:pPr>
      <w:r w:rsidRPr="00365449">
        <w:rPr>
          <w:rFonts w:ascii="Arial" w:eastAsia="Calibri" w:hAnsi="Arial" w:cs="Arial"/>
          <w:sz w:val="36"/>
          <w:szCs w:val="36"/>
        </w:rPr>
        <w:t>Offentligrettslige krav</w:t>
      </w:r>
    </w:p>
    <w:p w14:paraId="521909EB" w14:textId="77777777" w:rsidR="00365449" w:rsidRPr="005B428E" w:rsidRDefault="00365449" w:rsidP="00365449">
      <w:pPr>
        <w:rPr>
          <w:rFonts w:cs="Arial"/>
          <w:iCs/>
        </w:rPr>
      </w:pPr>
      <w:r w:rsidRPr="005B428E">
        <w:rPr>
          <w:rFonts w:cs="Arial"/>
          <w:iCs/>
        </w:rPr>
        <w:t xml:space="preserve">Fører lov- eller forskriftsendring etter kontraktsinngåelsen til at Tjenesten må endres i forhold til de avtalte spesifikasjonene, har Leverandøren, uten at </w:t>
      </w:r>
      <w:r>
        <w:rPr>
          <w:rFonts w:cs="Arial"/>
          <w:iCs/>
        </w:rPr>
        <w:t>Oppdragsgiveren</w:t>
      </w:r>
      <w:r w:rsidRPr="005B428E">
        <w:rPr>
          <w:rFonts w:cs="Arial"/>
          <w:iCs/>
        </w:rPr>
        <w:t xml:space="preserve"> gir pålegg om det, plikt til å utføre slik endring. Slik endring av Tjenesten skal anses som en endring etter </w:t>
      </w:r>
      <w:r>
        <w:rPr>
          <w:rFonts w:cs="Arial"/>
          <w:iCs/>
        </w:rPr>
        <w:t>Kontrakten</w:t>
      </w:r>
      <w:r w:rsidRPr="005B428E">
        <w:rPr>
          <w:rFonts w:cs="Arial"/>
          <w:iCs/>
        </w:rPr>
        <w:t>, med mindre Leverandøren ved kontraktsinngåelsen burde tatt endringen i betraktning eller unngått virkningen av den.</w:t>
      </w:r>
    </w:p>
    <w:p w14:paraId="49550526" w14:textId="46AFBBE7" w:rsidR="00365449" w:rsidRPr="005B428E" w:rsidRDefault="00365449" w:rsidP="00365449">
      <w:pPr>
        <w:rPr>
          <w:rFonts w:cs="Arial"/>
          <w:iCs/>
        </w:rPr>
      </w:pPr>
      <w:r w:rsidRPr="005B428E">
        <w:rPr>
          <w:rFonts w:cs="Arial"/>
          <w:iCs/>
        </w:rPr>
        <w:t xml:space="preserve">Dersom nye regler medfører at Tjenesten må endres, gjelder ikke </w:t>
      </w:r>
      <w:r>
        <w:rPr>
          <w:rFonts w:cs="Arial"/>
          <w:iCs/>
        </w:rPr>
        <w:t>K</w:t>
      </w:r>
      <w:r w:rsidRPr="005B428E">
        <w:rPr>
          <w:rFonts w:cs="Arial"/>
          <w:iCs/>
        </w:rPr>
        <w:t xml:space="preserve">ontraktens begrensninger i </w:t>
      </w:r>
      <w:r>
        <w:rPr>
          <w:rFonts w:cs="Arial"/>
          <w:iCs/>
        </w:rPr>
        <w:t>Oppdragsgiveren</w:t>
      </w:r>
      <w:r w:rsidRPr="005B428E">
        <w:rPr>
          <w:rFonts w:cs="Arial"/>
          <w:iCs/>
        </w:rPr>
        <w:t xml:space="preserve">s rett til å </w:t>
      </w:r>
      <w:r w:rsidR="00245328">
        <w:rPr>
          <w:rFonts w:cs="Arial"/>
          <w:iCs/>
        </w:rPr>
        <w:t>kreve</w:t>
      </w:r>
      <w:r w:rsidRPr="005B428E">
        <w:rPr>
          <w:rFonts w:cs="Arial"/>
          <w:iCs/>
        </w:rPr>
        <w:t xml:space="preserve"> endringer i </w:t>
      </w:r>
      <w:r>
        <w:rPr>
          <w:rFonts w:cs="Arial"/>
          <w:iCs/>
        </w:rPr>
        <w:t>Tjenesten</w:t>
      </w:r>
      <w:r w:rsidRPr="005B428E">
        <w:rPr>
          <w:rFonts w:cs="Arial"/>
          <w:iCs/>
        </w:rPr>
        <w:t>.</w:t>
      </w:r>
    </w:p>
    <w:p w14:paraId="5DFDCD94" w14:textId="77777777" w:rsidR="003C0FCA" w:rsidRDefault="003C0FCA" w:rsidP="003C0FCA"/>
    <w:p w14:paraId="4F8D3BB7" w14:textId="3AF4A397" w:rsidR="00C07C70" w:rsidRDefault="00C07C70" w:rsidP="00F84EC0">
      <w:pPr>
        <w:pStyle w:val="Overskrift2"/>
        <w:numPr>
          <w:ilvl w:val="0"/>
          <w:numId w:val="4"/>
        </w:numPr>
        <w:tabs>
          <w:tab w:val="num" w:pos="360"/>
        </w:tabs>
        <w:rPr>
          <w:rFonts w:ascii="Arial" w:eastAsia="Calibri" w:hAnsi="Arial" w:cs="Arial"/>
          <w:sz w:val="36"/>
          <w:szCs w:val="36"/>
        </w:rPr>
      </w:pPr>
      <w:r w:rsidRPr="00F04CF1">
        <w:rPr>
          <w:rFonts w:ascii="Arial" w:eastAsia="Calibri" w:hAnsi="Arial" w:cs="Arial"/>
          <w:sz w:val="36"/>
          <w:szCs w:val="36"/>
        </w:rPr>
        <w:t xml:space="preserve">Særlige bestemmelser </w:t>
      </w:r>
    </w:p>
    <w:p w14:paraId="5BD3D657" w14:textId="77777777" w:rsidR="00EF466E" w:rsidRDefault="00EF466E" w:rsidP="00EF466E">
      <w:r>
        <w:t>Oppfølging av leveransens miljøkrav.</w:t>
      </w:r>
    </w:p>
    <w:p w14:paraId="13911A7F" w14:textId="68D29DD9" w:rsidR="00CA7C3E" w:rsidRDefault="00EF466E" w:rsidP="00EF466E">
      <w:r>
        <w:t>Leverandørens miljøfokus/løsninger for denne kontrakten settes inn her:</w:t>
      </w:r>
    </w:p>
    <w:p w14:paraId="30B85C81" w14:textId="77777777" w:rsidR="008B0AD0" w:rsidRDefault="008B0AD0" w:rsidP="00EF466E"/>
    <w:p w14:paraId="38F1EFC2" w14:textId="77777777" w:rsidR="008B0AD0" w:rsidRDefault="008B0AD0" w:rsidP="00EF466E"/>
    <w:p w14:paraId="0AF5EA53" w14:textId="77777777" w:rsidR="008B0AD0" w:rsidRDefault="008B0AD0" w:rsidP="00EF466E"/>
    <w:p w14:paraId="419DF979" w14:textId="77777777" w:rsidR="000E0564" w:rsidRDefault="000E0564" w:rsidP="00EF466E"/>
    <w:p w14:paraId="020B7DD6" w14:textId="275F103D" w:rsidR="008B0AD0" w:rsidRDefault="008B0AD0" w:rsidP="000E0564">
      <w:pPr>
        <w:rPr>
          <w:rFonts w:eastAsia="Calibri" w:cs="Arial"/>
          <w:sz w:val="36"/>
          <w:szCs w:val="36"/>
        </w:rPr>
      </w:pPr>
      <w:r w:rsidRPr="008B0AD0">
        <w:t>Rapportens innhold kan endres ved oppstart av ny sesong. Rapporteres ved oppstart av ny sesong og følges opp i mnd. Oppfølgingsmøter</w:t>
      </w:r>
    </w:p>
    <w:p w14:paraId="001BD0DE" w14:textId="03B73138" w:rsidR="00C07C70" w:rsidRDefault="00C07C70" w:rsidP="00B81DC4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</w:p>
    <w:sectPr w:rsidR="00C07C70" w:rsidSect="00340B6E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266AB" w14:textId="77777777" w:rsidR="00F069D5" w:rsidRDefault="00F069D5" w:rsidP="00340B6E">
      <w:pPr>
        <w:spacing w:after="0" w:line="240" w:lineRule="auto"/>
      </w:pPr>
      <w:r>
        <w:separator/>
      </w:r>
    </w:p>
  </w:endnote>
  <w:endnote w:type="continuationSeparator" w:id="0">
    <w:p w14:paraId="2FEFBC39" w14:textId="77777777" w:rsidR="00F069D5" w:rsidRDefault="00F069D5" w:rsidP="00340B6E">
      <w:pPr>
        <w:spacing w:after="0" w:line="240" w:lineRule="auto"/>
      </w:pPr>
      <w:r>
        <w:continuationSeparator/>
      </w:r>
    </w:p>
  </w:endnote>
  <w:endnote w:type="continuationNotice" w:id="1">
    <w:p w14:paraId="01B4D455" w14:textId="77777777" w:rsidR="00F069D5" w:rsidRDefault="00F069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2CD4F" w14:textId="77777777" w:rsidR="00F069D5" w:rsidRDefault="00F069D5" w:rsidP="00340B6E">
      <w:pPr>
        <w:spacing w:after="0" w:line="240" w:lineRule="auto"/>
      </w:pPr>
      <w:r>
        <w:separator/>
      </w:r>
    </w:p>
  </w:footnote>
  <w:footnote w:type="continuationSeparator" w:id="0">
    <w:p w14:paraId="175F5873" w14:textId="77777777" w:rsidR="00F069D5" w:rsidRDefault="00F069D5" w:rsidP="00340B6E">
      <w:pPr>
        <w:spacing w:after="0" w:line="240" w:lineRule="auto"/>
      </w:pPr>
      <w:r>
        <w:continuationSeparator/>
      </w:r>
    </w:p>
  </w:footnote>
  <w:footnote w:type="continuationNotice" w:id="1">
    <w:p w14:paraId="4D1650D8" w14:textId="77777777" w:rsidR="00F069D5" w:rsidRDefault="00F069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1FD33FC4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1DA046DF" w:rsidR="00340B6E" w:rsidRPr="00340B6E" w:rsidRDefault="00F069D5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D9537B" w:rsidRPr="00EC1076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FC4784">
      <w:rPr>
        <w:rFonts w:eastAsia="Arial" w:cs="Arial"/>
        <w:sz w:val="16"/>
        <w:szCs w:val="20"/>
      </w:rPr>
      <w:t>17.2.2023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38DD60B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68DD4685" w:rsidR="00340B6E" w:rsidRPr="00340B6E" w:rsidRDefault="00F069D5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14572E" w:rsidRPr="004A4A1C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CF6404">
      <w:rPr>
        <w:rFonts w:eastAsia="Arial" w:cs="Arial"/>
        <w:sz w:val="16"/>
        <w:szCs w:val="20"/>
      </w:rPr>
      <w:t>17.2.2023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86B4ADE"/>
    <w:multiLevelType w:val="hybridMultilevel"/>
    <w:tmpl w:val="BBC61A84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7947456">
    <w:abstractNumId w:val="6"/>
  </w:num>
  <w:num w:numId="2" w16cid:durableId="1444301299">
    <w:abstractNumId w:val="1"/>
  </w:num>
  <w:num w:numId="3" w16cid:durableId="616447970">
    <w:abstractNumId w:val="0"/>
  </w:num>
  <w:num w:numId="4" w16cid:durableId="16393808">
    <w:abstractNumId w:val="5"/>
  </w:num>
  <w:num w:numId="5" w16cid:durableId="605695564">
    <w:abstractNumId w:val="7"/>
  </w:num>
  <w:num w:numId="6" w16cid:durableId="613824139">
    <w:abstractNumId w:val="2"/>
  </w:num>
  <w:num w:numId="7" w16cid:durableId="107242182">
    <w:abstractNumId w:val="3"/>
  </w:num>
  <w:num w:numId="8" w16cid:durableId="5813758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03CC4"/>
    <w:rsid w:val="00011056"/>
    <w:rsid w:val="000145BC"/>
    <w:rsid w:val="0001611C"/>
    <w:rsid w:val="00023432"/>
    <w:rsid w:val="00032A3B"/>
    <w:rsid w:val="00057A3D"/>
    <w:rsid w:val="00057BA6"/>
    <w:rsid w:val="000609DC"/>
    <w:rsid w:val="00062EE5"/>
    <w:rsid w:val="000662B1"/>
    <w:rsid w:val="0008260E"/>
    <w:rsid w:val="000A5EBF"/>
    <w:rsid w:val="000C60E3"/>
    <w:rsid w:val="000C7070"/>
    <w:rsid w:val="000D3BC4"/>
    <w:rsid w:val="000D6AD9"/>
    <w:rsid w:val="000E0564"/>
    <w:rsid w:val="000E49C4"/>
    <w:rsid w:val="001060FC"/>
    <w:rsid w:val="001136D4"/>
    <w:rsid w:val="001139AB"/>
    <w:rsid w:val="00113FB5"/>
    <w:rsid w:val="001238B3"/>
    <w:rsid w:val="00127524"/>
    <w:rsid w:val="00131A8C"/>
    <w:rsid w:val="00133926"/>
    <w:rsid w:val="00133C6B"/>
    <w:rsid w:val="00136B97"/>
    <w:rsid w:val="001409A5"/>
    <w:rsid w:val="0014572E"/>
    <w:rsid w:val="001538DE"/>
    <w:rsid w:val="001912A4"/>
    <w:rsid w:val="00196C43"/>
    <w:rsid w:val="001D7C91"/>
    <w:rsid w:val="00203DFD"/>
    <w:rsid w:val="002078F9"/>
    <w:rsid w:val="00222A40"/>
    <w:rsid w:val="0022376C"/>
    <w:rsid w:val="00245328"/>
    <w:rsid w:val="00255307"/>
    <w:rsid w:val="002636AB"/>
    <w:rsid w:val="00340B6E"/>
    <w:rsid w:val="00354BAA"/>
    <w:rsid w:val="00365449"/>
    <w:rsid w:val="00375180"/>
    <w:rsid w:val="00393228"/>
    <w:rsid w:val="00395736"/>
    <w:rsid w:val="00397606"/>
    <w:rsid w:val="003C0FCA"/>
    <w:rsid w:val="003C2753"/>
    <w:rsid w:val="003D3736"/>
    <w:rsid w:val="003E6471"/>
    <w:rsid w:val="00400C25"/>
    <w:rsid w:val="00402501"/>
    <w:rsid w:val="00402DB3"/>
    <w:rsid w:val="00407D79"/>
    <w:rsid w:val="00411AA5"/>
    <w:rsid w:val="004218A7"/>
    <w:rsid w:val="00485199"/>
    <w:rsid w:val="004915EE"/>
    <w:rsid w:val="004C6DC8"/>
    <w:rsid w:val="004E5A64"/>
    <w:rsid w:val="00502588"/>
    <w:rsid w:val="00514A0D"/>
    <w:rsid w:val="0056723D"/>
    <w:rsid w:val="0057142A"/>
    <w:rsid w:val="00580329"/>
    <w:rsid w:val="00596013"/>
    <w:rsid w:val="005C2D1D"/>
    <w:rsid w:val="005C7C6F"/>
    <w:rsid w:val="005E40A6"/>
    <w:rsid w:val="005E4947"/>
    <w:rsid w:val="0060033A"/>
    <w:rsid w:val="0060717C"/>
    <w:rsid w:val="00607A45"/>
    <w:rsid w:val="00622F90"/>
    <w:rsid w:val="0063041D"/>
    <w:rsid w:val="006340A9"/>
    <w:rsid w:val="00635FA0"/>
    <w:rsid w:val="0063676C"/>
    <w:rsid w:val="00652D7A"/>
    <w:rsid w:val="0066436A"/>
    <w:rsid w:val="00671875"/>
    <w:rsid w:val="006A4EBE"/>
    <w:rsid w:val="006D3C2F"/>
    <w:rsid w:val="006D4E21"/>
    <w:rsid w:val="006E4968"/>
    <w:rsid w:val="006F5D21"/>
    <w:rsid w:val="00734335"/>
    <w:rsid w:val="00740EAD"/>
    <w:rsid w:val="007469E3"/>
    <w:rsid w:val="00756181"/>
    <w:rsid w:val="00765CA8"/>
    <w:rsid w:val="007714D4"/>
    <w:rsid w:val="00792B57"/>
    <w:rsid w:val="007932ED"/>
    <w:rsid w:val="007B58C3"/>
    <w:rsid w:val="007C02E1"/>
    <w:rsid w:val="007D5962"/>
    <w:rsid w:val="007D72E7"/>
    <w:rsid w:val="007E28C0"/>
    <w:rsid w:val="008115B0"/>
    <w:rsid w:val="00815B8E"/>
    <w:rsid w:val="008334B1"/>
    <w:rsid w:val="00833C2B"/>
    <w:rsid w:val="00847A57"/>
    <w:rsid w:val="008762A6"/>
    <w:rsid w:val="00882546"/>
    <w:rsid w:val="00883D1E"/>
    <w:rsid w:val="008A2701"/>
    <w:rsid w:val="008A413C"/>
    <w:rsid w:val="008A6899"/>
    <w:rsid w:val="008A6A40"/>
    <w:rsid w:val="008B0AD0"/>
    <w:rsid w:val="008C3177"/>
    <w:rsid w:val="008F1173"/>
    <w:rsid w:val="0090287F"/>
    <w:rsid w:val="009233AB"/>
    <w:rsid w:val="009255BA"/>
    <w:rsid w:val="00931CD9"/>
    <w:rsid w:val="00947D2F"/>
    <w:rsid w:val="00974AC7"/>
    <w:rsid w:val="009765B3"/>
    <w:rsid w:val="009B6DF0"/>
    <w:rsid w:val="009C49DB"/>
    <w:rsid w:val="009C7653"/>
    <w:rsid w:val="009E0D99"/>
    <w:rsid w:val="009F150B"/>
    <w:rsid w:val="009F76B8"/>
    <w:rsid w:val="00A10D47"/>
    <w:rsid w:val="00A1370A"/>
    <w:rsid w:val="00A55E5E"/>
    <w:rsid w:val="00A816EF"/>
    <w:rsid w:val="00AC4E81"/>
    <w:rsid w:val="00AC79EA"/>
    <w:rsid w:val="00B81DC4"/>
    <w:rsid w:val="00B94BFF"/>
    <w:rsid w:val="00BD63F7"/>
    <w:rsid w:val="00BF13B0"/>
    <w:rsid w:val="00C001C7"/>
    <w:rsid w:val="00C017CC"/>
    <w:rsid w:val="00C07C70"/>
    <w:rsid w:val="00C13060"/>
    <w:rsid w:val="00C246D6"/>
    <w:rsid w:val="00C25ECB"/>
    <w:rsid w:val="00C3069C"/>
    <w:rsid w:val="00C44805"/>
    <w:rsid w:val="00C47673"/>
    <w:rsid w:val="00C91699"/>
    <w:rsid w:val="00CA766C"/>
    <w:rsid w:val="00CA7C3E"/>
    <w:rsid w:val="00CB78C6"/>
    <w:rsid w:val="00CE1251"/>
    <w:rsid w:val="00CE4F17"/>
    <w:rsid w:val="00CF6404"/>
    <w:rsid w:val="00D1617F"/>
    <w:rsid w:val="00D201B6"/>
    <w:rsid w:val="00D23F8F"/>
    <w:rsid w:val="00D4775A"/>
    <w:rsid w:val="00D51333"/>
    <w:rsid w:val="00D60478"/>
    <w:rsid w:val="00D67A47"/>
    <w:rsid w:val="00D754FE"/>
    <w:rsid w:val="00D76C86"/>
    <w:rsid w:val="00D82BBA"/>
    <w:rsid w:val="00D9537B"/>
    <w:rsid w:val="00DC4DF8"/>
    <w:rsid w:val="00DE7EB5"/>
    <w:rsid w:val="00DF7994"/>
    <w:rsid w:val="00DF7CF7"/>
    <w:rsid w:val="00E226E5"/>
    <w:rsid w:val="00E2317B"/>
    <w:rsid w:val="00E2717A"/>
    <w:rsid w:val="00E46E2B"/>
    <w:rsid w:val="00E50B23"/>
    <w:rsid w:val="00E95138"/>
    <w:rsid w:val="00EF466E"/>
    <w:rsid w:val="00EF7A97"/>
    <w:rsid w:val="00F04CF1"/>
    <w:rsid w:val="00F069D5"/>
    <w:rsid w:val="00F10E34"/>
    <w:rsid w:val="00F22D6A"/>
    <w:rsid w:val="00F2756D"/>
    <w:rsid w:val="00F30EFC"/>
    <w:rsid w:val="00F41FB2"/>
    <w:rsid w:val="00F42335"/>
    <w:rsid w:val="00F53FB6"/>
    <w:rsid w:val="00F71152"/>
    <w:rsid w:val="00F84EC0"/>
    <w:rsid w:val="00F90122"/>
    <w:rsid w:val="00FA5076"/>
    <w:rsid w:val="00FC4784"/>
    <w:rsid w:val="00FE4FF5"/>
    <w:rsid w:val="00FF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1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  <w:sz w:val="2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  <w:sz w:val="21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  <w:sz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3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3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nisk4">
    <w:name w:val="Teknisk 4"/>
    <w:rsid w:val="006E4968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customStyle="1" w:styleId="AvsntilhQy1">
    <w:name w:val="Avsn til hÀQÀy 1"/>
    <w:rsid w:val="0057142A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styleId="NormalWeb">
    <w:name w:val="Normal (Web)"/>
    <w:basedOn w:val="Normal"/>
    <w:uiPriority w:val="99"/>
    <w:unhideWhenUsed/>
    <w:rsid w:val="003C0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19097F"/>
    <w:rsid w:val="00201268"/>
    <w:rsid w:val="009D4C2E"/>
    <w:rsid w:val="009E38A6"/>
    <w:rsid w:val="00AB0BB2"/>
    <w:rsid w:val="00B60F66"/>
    <w:rsid w:val="00B66FCE"/>
    <w:rsid w:val="00C0410E"/>
    <w:rsid w:val="00D1617F"/>
    <w:rsid w:val="00F13E32"/>
    <w:rsid w:val="00F30EFC"/>
    <w:rsid w:val="00F8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38C510FF47B4798B601FAA63B15F6" ma:contentTypeVersion="21" ma:contentTypeDescription="Create a new document." ma:contentTypeScope="" ma:versionID="41121a2392fa2245b0da89ec6718da41">
  <xsd:schema xmlns:xsd="http://www.w3.org/2001/XMLSchema" xmlns:xs="http://www.w3.org/2001/XMLSchema" xmlns:p="http://schemas.microsoft.com/office/2006/metadata/properties" xmlns:ns2="3846307b-3570-47ff-b544-da4c437bed02" xmlns:ns3="213f6031-8dcc-4d11-a5bf-badc668dfe46" targetNamespace="http://schemas.microsoft.com/office/2006/metadata/properties" ma:root="true" ma:fieldsID="488878ed6abe19c7c35869946705be6a" ns2:_="" ns3:_="">
    <xsd:import namespace="3846307b-3570-47ff-b544-da4c437bed02"/>
    <xsd:import namespace="213f6031-8dcc-4d11-a5bf-badc668dfe46"/>
    <xsd:element name="properties">
      <xsd:complexType>
        <xsd:sequence>
          <xsd:element name="documentManagement">
            <xsd:complexType>
              <xsd:all>
                <xsd:element ref="ns2:Tema" minOccurs="0"/>
                <xsd:element ref="ns2:Referanse_x0020_i_x0020_NS_x002d_strukturen" minOccurs="0"/>
                <xsd:element ref="ns2:Kommentarframaleier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Versj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307b-3570-47ff-b544-da4c437bed02" elementFormDefault="qualified">
    <xsd:import namespace="http://schemas.microsoft.com/office/2006/documentManagement/types"/>
    <xsd:import namespace="http://schemas.microsoft.com/office/infopath/2007/PartnerControls"/>
    <xsd:element name="Tema" ma:index="2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ilbudsinnbydelse og dokumentliste"/>
                    <xsd:enumeration value="Konkurranseregler"/>
                    <xsd:enumeration value="Vedlegg til konkurranseregler"/>
                    <xsd:enumeration value="Kontraktsmaler"/>
                    <xsd:enumeration value="Beskrivelser"/>
                    <xsd:enumeration value="Støttedokumenter"/>
                    <xsd:enumeration value="Veiledning"/>
                    <xsd:enumeration value="Tilbud"/>
                    <xsd:enumeration value="Strategi"/>
                    <xsd:enumeration value="Protokoller"/>
                    <xsd:enumeration value="Prekvalifisering"/>
                    <xsd:enumeration value="Forhandlinger"/>
                    <xsd:enumeration value="Evaluering"/>
                    <xsd:enumeration value="Interne dokumenter"/>
                    <xsd:enumeration value="Brev"/>
                    <xsd:enumeration value="Skjema"/>
                    <xsd:enumeration value="Lønns- og arbeidsvilkår"/>
                    <xsd:enumeration value="Fullmakt"/>
                    <xsd:enumeration value="Habilitet"/>
                    <xsd:enumeration value="Erklæring"/>
                    <xsd:enumeration value="Samfunnsansvar og taushetsplikt"/>
                    <xsd:enumeration value="Habilitet og nøkkelkontroller"/>
                    <xsd:enumeration value="Oppfølging"/>
                  </xsd:restriction>
                </xsd:simpleType>
              </xsd:element>
            </xsd:sequence>
          </xsd:extension>
        </xsd:complexContent>
      </xsd:complexType>
    </xsd:element>
    <xsd:element name="Referanse_x0020_i_x0020_NS_x002d_strukturen" ma:index="3" nillable="true" ma:displayName="NS-struktur" ma:internalName="Referanse_x0020_i_x0020_NS_x002d_struktur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"/>
                    <xsd:enumeration value="B"/>
                    <xsd:enumeration value="C"/>
                    <xsd:enumeration value="D"/>
                    <xsd:enumeration value="E"/>
                  </xsd:restriction>
                </xsd:simpleType>
              </xsd:element>
            </xsd:sequence>
          </xsd:extension>
        </xsd:complexContent>
      </xsd:complexType>
    </xsd:element>
    <xsd:element name="Kommentarframaleier" ma:index="4" nillable="true" ma:displayName="Kommentar fra maleier" ma:format="Dropdown" ma:internalName="Kommentarframaleier">
      <xsd:simpleType>
        <xsd:restriction base="dms:Note">
          <xsd:maxLength value="255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Versjon" ma:index="15" nillable="true" ma:displayName="Versjon" ma:internalName="Versjon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f6031-8dcc-4d11-a5bf-badc668dfe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a xmlns="3846307b-3570-47ff-b544-da4c437bed02">
      <Value>Kontraktsmaler</Value>
    </Tema>
    <Referanse_x0020_i_x0020_NS_x002d_strukturen xmlns="3846307b-3570-47ff-b544-da4c437bed02" xsi:nil="true"/>
    <Kommentarframaleier xmlns="3846307b-3570-47ff-b544-da4c437bed02">Hovedrevisjon gjennomført 3.2.2022</Kommentarframaleier>
    <Versjon xmlns="3846307b-3570-47ff-b544-da4c437bed02">17.2.2023</Versjon>
  </documentManagement>
</p:properties>
</file>

<file path=customXml/itemProps1.xml><?xml version="1.0" encoding="utf-8"?>
<ds:datastoreItem xmlns:ds="http://schemas.openxmlformats.org/officeDocument/2006/customXml" ds:itemID="{01D3C401-E495-415A-AAD7-49BF68B21F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E3AD0-BBF9-4F11-8F68-8F0C6C37E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6307b-3570-47ff-b544-da4c437bed02"/>
    <ds:schemaRef ds:uri="213f6031-8dcc-4d11-a5bf-badc668df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97D7A-D205-4C17-B100-F2250094A348}">
  <ds:schemaRefs>
    <ds:schemaRef ds:uri="http://schemas.microsoft.com/office/2006/metadata/properties"/>
    <ds:schemaRef ds:uri="http://schemas.microsoft.com/office/infopath/2007/PartnerControls"/>
    <ds:schemaRef ds:uri="3846307b-3570-47ff-b544-da4c437bed0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2026-06-29T10:34:00Z</dcterms:created>
  <dcterms:modified xsi:type="dcterms:W3CDTF">2026-06-29T10:36:00Z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2022-02-07T18:16:05Z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e176617d-969f-42b4-a5f7-a18ef0ee0393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0x010100E8538C510FF47B4798B601FAA63B15F6</vt:lpwstr>
  </property>
</Properties>
</file>